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8DFD2" w14:textId="420B6835" w:rsidR="00C66100" w:rsidRDefault="001B4299">
      <w:r>
        <w:t>Gimnazija Andrije Mohorovičića Rijeka</w:t>
      </w:r>
    </w:p>
    <w:p w14:paraId="4AA98D19" w14:textId="35592C8B" w:rsidR="001B4299" w:rsidRDefault="001B4299">
      <w:r>
        <w:t>Frana Kurelca 1</w:t>
      </w:r>
    </w:p>
    <w:p w14:paraId="390E8E03" w14:textId="58C9356E" w:rsidR="001B4299" w:rsidRDefault="001B4299">
      <w:r>
        <w:t>51000 Rijeka</w:t>
      </w:r>
    </w:p>
    <w:p w14:paraId="3A1395E7" w14:textId="1C6A89B3" w:rsidR="001B4299" w:rsidRDefault="001B4299"/>
    <w:p w14:paraId="1494CEA3" w14:textId="5EE017C8" w:rsidR="001B4299" w:rsidRDefault="00A94B79">
      <w:r>
        <w:t>Rijeka, 21</w:t>
      </w:r>
      <w:r w:rsidR="001B4299">
        <w:t xml:space="preserve">. </w:t>
      </w:r>
      <w:r>
        <w:t>studenoga</w:t>
      </w:r>
      <w:r w:rsidR="001B4299">
        <w:t xml:space="preserve"> 2022.</w:t>
      </w:r>
    </w:p>
    <w:p w14:paraId="1795CB1C" w14:textId="5A722DCF" w:rsidR="001B4299" w:rsidRDefault="001B4299"/>
    <w:p w14:paraId="04B0AFBD" w14:textId="09528668" w:rsidR="001B4299" w:rsidRDefault="001B4299"/>
    <w:p w14:paraId="3DFB05B8" w14:textId="30B6CE60" w:rsidR="001B4299" w:rsidRDefault="001B4299">
      <w:r>
        <w:t>Predmet: REZULTATI OD</w:t>
      </w:r>
      <w:r w:rsidR="00A94B79">
        <w:t>ABIRA PONUDE (javni poziv broj 2</w:t>
      </w:r>
      <w:r>
        <w:t>)- OBJAVA</w:t>
      </w:r>
    </w:p>
    <w:p w14:paraId="473AC8E4" w14:textId="3539B85B" w:rsidR="001B4299" w:rsidRDefault="001B4299"/>
    <w:p w14:paraId="0262599F" w14:textId="206294FB" w:rsidR="001B4299" w:rsidRDefault="00A94B79">
      <w:r>
        <w:t>Glede javnog poziva broj 2</w:t>
      </w:r>
      <w:r w:rsidR="001B4299">
        <w:t>, ovim se putem objavljuju rezultati odabira ponuda. Sljedeći davatelji usluga i</w:t>
      </w:r>
      <w:r>
        <w:t>zabrani su ( ispunjavaju propis</w:t>
      </w:r>
      <w:r w:rsidR="001B4299">
        <w:t>ane uvjete) za predstavljanje ponuda na roditeljskom sastanku:</w:t>
      </w:r>
    </w:p>
    <w:p w14:paraId="08ED881B" w14:textId="696A85A5" w:rsidR="001B4299" w:rsidRDefault="00A94B79" w:rsidP="00A94B79">
      <w:pPr>
        <w:pStyle w:val="Odlomakpopisa"/>
        <w:numPr>
          <w:ilvl w:val="0"/>
          <w:numId w:val="1"/>
        </w:numPr>
      </w:pPr>
      <w:r w:rsidRPr="00A94B79">
        <w:t xml:space="preserve">Putničke agencije </w:t>
      </w:r>
      <w:proofErr w:type="spellStart"/>
      <w:r w:rsidRPr="00A94B79">
        <w:t>Via</w:t>
      </w:r>
      <w:proofErr w:type="spellEnd"/>
      <w:r w:rsidRPr="00A94B79">
        <w:t xml:space="preserve">, </w:t>
      </w:r>
      <w:proofErr w:type="spellStart"/>
      <w:r w:rsidRPr="00A94B79">
        <w:t>Veslarska</w:t>
      </w:r>
      <w:proofErr w:type="spellEnd"/>
      <w:r w:rsidRPr="00A94B79">
        <w:t xml:space="preserve"> 4, Rijeka</w:t>
      </w:r>
    </w:p>
    <w:p w14:paraId="0BBB51B2" w14:textId="7739E34A" w:rsidR="001B4299" w:rsidRDefault="001B4299" w:rsidP="00310FEB">
      <w:pPr>
        <w:pStyle w:val="Odlomakpopisa"/>
        <w:numPr>
          <w:ilvl w:val="0"/>
          <w:numId w:val="1"/>
        </w:numPr>
      </w:pPr>
      <w:proofErr w:type="spellStart"/>
      <w:r>
        <w:t>Speranza</w:t>
      </w:r>
      <w:proofErr w:type="spellEnd"/>
      <w:r w:rsidR="00310FEB">
        <w:t xml:space="preserve"> turistička agencija d.o.o. , Trakošćanska 30, 10000 Zagreb</w:t>
      </w:r>
    </w:p>
    <w:p w14:paraId="02D174C3" w14:textId="4AAE8558" w:rsidR="00310FEB" w:rsidRDefault="00310FEB" w:rsidP="00310FEB"/>
    <w:p w14:paraId="243E55A4" w14:textId="7B9FFBE1" w:rsidR="00310FEB" w:rsidRDefault="00310FEB" w:rsidP="00310FEB">
      <w:r>
        <w:t xml:space="preserve">U roku od 3 dana istima će se dostaviti pisani poziv ( elektronskom poštom) za predstavljanje </w:t>
      </w:r>
      <w:r w:rsidR="00427978">
        <w:t>ponude na roditeljskom sastanku koji će se održati 01. 12. 2022. godine u učionici 107 u 18:30.</w:t>
      </w:r>
      <w:bookmarkStart w:id="0" w:name="_GoBack"/>
      <w:bookmarkEnd w:id="0"/>
    </w:p>
    <w:p w14:paraId="5F6DBF94" w14:textId="105B8821" w:rsidR="00310FEB" w:rsidRDefault="00310FEB" w:rsidP="00310FEB"/>
    <w:p w14:paraId="22821B07" w14:textId="7453A87E" w:rsidR="00310FEB" w:rsidRDefault="00310FEB" w:rsidP="00310FEB"/>
    <w:p w14:paraId="4873D884" w14:textId="0E39CCCB" w:rsidR="00310FEB" w:rsidRDefault="00310FEB" w:rsidP="00310F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4B79">
        <w:t>Tvrtko Buger</w:t>
      </w:r>
      <w:r>
        <w:t>, prof.</w:t>
      </w:r>
    </w:p>
    <w:p w14:paraId="2B7C2304" w14:textId="6E726BDC" w:rsidR="00310FEB" w:rsidRDefault="00310FEB" w:rsidP="00310F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povjerenstva</w:t>
      </w:r>
    </w:p>
    <w:sectPr w:rsidR="0031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7473"/>
    <w:multiLevelType w:val="hybridMultilevel"/>
    <w:tmpl w:val="25384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D0"/>
    <w:rsid w:val="001B4299"/>
    <w:rsid w:val="00310FEB"/>
    <w:rsid w:val="00427978"/>
    <w:rsid w:val="004B2693"/>
    <w:rsid w:val="00543BA0"/>
    <w:rsid w:val="008E73A7"/>
    <w:rsid w:val="009F04D0"/>
    <w:rsid w:val="00A94B79"/>
    <w:rsid w:val="00C8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8BF5"/>
  <w15:chartTrackingRefBased/>
  <w15:docId w15:val="{54548DF6-0200-4A36-8D8D-EF96CA64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Emica Pandurić</dc:creator>
  <cp:keywords/>
  <dc:description/>
  <cp:lastModifiedBy>Windows korisnik</cp:lastModifiedBy>
  <cp:revision>3</cp:revision>
  <dcterms:created xsi:type="dcterms:W3CDTF">2022-11-23T09:12:00Z</dcterms:created>
  <dcterms:modified xsi:type="dcterms:W3CDTF">2022-11-23T09:16:00Z</dcterms:modified>
</cp:coreProperties>
</file>